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B279D6">
        <w:rPr>
          <w:rFonts w:ascii="GHEA Grapalat" w:hAnsi="GHEA Grapalat"/>
          <w:sz w:val="20"/>
        </w:rPr>
        <w:t>20/</w:t>
      </w:r>
      <w:r w:rsidR="00B279D6" w:rsidRPr="00B279D6">
        <w:rPr>
          <w:rFonts w:ascii="GHEA Grapalat" w:hAnsi="GHEA Grapalat"/>
          <w:sz w:val="20"/>
        </w:rPr>
        <w:t xml:space="preserve">46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996676" w:rsidRPr="00996676">
        <w:rPr>
          <w:rFonts w:ascii="GHEA Grapalat" w:hAnsi="GHEA Grapalat"/>
          <w:sz w:val="20"/>
        </w:rPr>
        <w:t>08</w:t>
      </w:r>
      <w:r w:rsidR="00782911">
        <w:rPr>
          <w:rFonts w:ascii="GHEA Grapalat" w:hAnsi="GHEA Grapalat"/>
          <w:sz w:val="20"/>
        </w:rPr>
        <w:t>.</w:t>
      </w:r>
      <w:r w:rsidR="00996676">
        <w:rPr>
          <w:rFonts w:ascii="GHEA Grapalat" w:hAnsi="GHEA Grapalat"/>
          <w:sz w:val="20"/>
        </w:rPr>
        <w:t>0</w:t>
      </w:r>
      <w:r w:rsidR="00996676" w:rsidRPr="00996676">
        <w:rPr>
          <w:rFonts w:ascii="GHEA Grapalat" w:hAnsi="GHEA Grapalat"/>
          <w:sz w:val="20"/>
        </w:rPr>
        <w:t>4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996676">
        <w:rPr>
          <w:rFonts w:ascii="GHEA Grapalat" w:hAnsi="GHEA Grapalat"/>
          <w:sz w:val="20"/>
        </w:rPr>
        <w:t>20/</w:t>
      </w:r>
      <w:r w:rsidR="00996676" w:rsidRPr="00996676">
        <w:rPr>
          <w:rFonts w:ascii="GHEA Grapalat" w:hAnsi="GHEA Grapalat"/>
          <w:sz w:val="20"/>
        </w:rPr>
        <w:t>46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 xml:space="preserve">медицинских </w:t>
      </w:r>
      <w:r w:rsidR="00996676" w:rsidRPr="00996676">
        <w:rPr>
          <w:rFonts w:ascii="GHEA Grapalat" w:hAnsi="GHEA Grapalat"/>
          <w:sz w:val="20"/>
        </w:rPr>
        <w:t>оборудований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BB7" w:rsidRPr="00395B6E" w:rsidTr="00C33690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53BB7" w:rsidRPr="00713E55" w:rsidRDefault="00E53BB7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996676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FB2141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Операционная система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996676" w:rsidRDefault="00996676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996676" w:rsidRDefault="00996676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Default="00E53BB7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BB7" w:rsidRPr="00996676" w:rsidRDefault="00996676" w:rsidP="00C21FB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6676" w:rsidRPr="00385779" w:rsidRDefault="00996676" w:rsidP="00996676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FB2141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Операционная система предназначенная для общих лапароскопических, грудных и кардиохирургических операций. Все компоненты системы должны быть одного производителя.</w:t>
            </w:r>
          </w:p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6676" w:rsidRDefault="00996676" w:rsidP="00996676">
            <w:pPr>
              <w:rPr>
                <w:rFonts w:ascii="Arial Unicode" w:hAnsi="Arial Unicode" w:cs="Arial Unicode"/>
                <w:bCs/>
                <w:sz w:val="16"/>
                <w:szCs w:val="16"/>
                <w:lang w:val="en-US"/>
              </w:rPr>
            </w:pPr>
            <w:r w:rsidRPr="0099667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Производитель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  <w:lang w:val="en-US"/>
              </w:rPr>
              <w:t>-</w:t>
            </w:r>
            <w:r w:rsidRPr="00E40CC0">
              <w:rPr>
                <w:rFonts w:ascii="Arial Unicode" w:hAnsi="Arial Unicode" w:cs="Arial Unicode"/>
                <w:bCs/>
                <w:sz w:val="16"/>
                <w:szCs w:val="16"/>
              </w:rPr>
              <w:t xml:space="preserve"> Ackermann Instrumente GmbH</w:t>
            </w:r>
          </w:p>
          <w:p w:rsidR="00996676" w:rsidRPr="00B018C5" w:rsidRDefault="00996676" w:rsidP="00B018C5">
            <w:pPr>
              <w:textAlignment w:val="baseline"/>
              <w:outlineLvl w:val="0"/>
              <w:rPr>
                <w:rStyle w:val="tlid-translationtranslation"/>
                <w:rFonts w:ascii="Arial Unicode" w:hAnsi="Arial Unicode" w:cs="Arial Unicode"/>
                <w:bCs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bCs/>
                <w:sz w:val="16"/>
                <w:szCs w:val="16"/>
                <w:lang w:val="en-US"/>
              </w:rPr>
              <w:t>Товарный знак-</w:t>
            </w:r>
            <w:r w:rsidRPr="00E40CC0">
              <w:rPr>
                <w:rFonts w:ascii="Arial Unicode" w:hAnsi="Arial Unicode" w:cs="Arial Unicode"/>
                <w:bCs/>
                <w:sz w:val="16"/>
                <w:szCs w:val="16"/>
              </w:rPr>
              <w:t xml:space="preserve"> Ackermann</w:t>
            </w:r>
          </w:p>
          <w:p w:rsidR="00996676" w:rsidRPr="00385779" w:rsidRDefault="00996676" w:rsidP="00996676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FB2141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Операционная система предназначенная для общих лапароскопических, грудных и кардиохирургических операций. Все компоненты системы должны быть одного производителя.</w:t>
            </w:r>
          </w:p>
          <w:p w:rsidR="00E53BB7" w:rsidRDefault="00E53BB7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018C5" w:rsidRDefault="00515418" w:rsidP="00B01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018C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B018C5" w:rsidRPr="00B018C5">
              <w:rPr>
                <w:rFonts w:ascii="GHEA Grapalat" w:hAnsi="GHEA Grapalat"/>
                <w:b/>
                <w:sz w:val="14"/>
                <w:szCs w:val="14"/>
              </w:rPr>
              <w:t>0.</w:t>
            </w:r>
            <w:r w:rsidR="00B018C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B018C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018C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B018C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A46E0" w:rsidRPr="00B018C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018C5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018C5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018C5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018C5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197" w:type="dxa"/>
              <w:tblLayout w:type="fixed"/>
              <w:tblLook w:val="04A0"/>
            </w:tblPr>
            <w:tblGrid>
              <w:gridCol w:w="650"/>
              <w:gridCol w:w="1488"/>
              <w:gridCol w:w="1514"/>
              <w:gridCol w:w="1509"/>
              <w:gridCol w:w="1514"/>
              <w:gridCol w:w="1499"/>
              <w:gridCol w:w="1514"/>
              <w:gridCol w:w="1509"/>
            </w:tblGrid>
            <w:tr w:rsidR="00833490" w:rsidRPr="00833490" w:rsidTr="00833490">
              <w:trPr>
                <w:trHeight w:val="315"/>
              </w:trPr>
              <w:tc>
                <w:tcPr>
                  <w:tcW w:w="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905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33490" w:rsidRPr="00833490" w:rsidTr="00833490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05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833490" w:rsidRPr="00833490" w:rsidTr="00833490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30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30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833490" w:rsidRPr="00833490" w:rsidTr="00833490">
              <w:trPr>
                <w:trHeight w:val="1200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3490" w:rsidRPr="00833490" w:rsidRDefault="00833490" w:rsidP="0083349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490" w:rsidRPr="00833490" w:rsidRDefault="00833490" w:rsidP="0083349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1119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833490" w:rsidRPr="00833490" w:rsidTr="00833490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B018C5" w:rsidP="0083349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  <w:lang w:val="es-ES"/>
                    </w:rPr>
                    <w:t>&lt;&lt;Мед  Кепитл&gt;&gt; ООО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B018C5" w:rsidRDefault="00B018C5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66 000 000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334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833490" w:rsidRDefault="00833490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3490" w:rsidRPr="00B018C5" w:rsidRDefault="00B018C5" w:rsidP="0083349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66 000 000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33490" w:rsidRDefault="00B31A5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A57">
              <w:rPr>
                <w:rFonts w:ascii="GHEA Grapalat" w:hAnsi="GHEA Grapalat"/>
                <w:sz w:val="14"/>
                <w:szCs w:val="14"/>
              </w:rPr>
              <w:t>06</w:t>
            </w:r>
            <w:r>
              <w:rPr>
                <w:rFonts w:ascii="GHEA Grapalat" w:hAnsi="GHEA Grapalat"/>
                <w:sz w:val="14"/>
                <w:szCs w:val="14"/>
              </w:rPr>
              <w:t>.0</w:t>
            </w:r>
            <w:r w:rsidRPr="00B31A57">
              <w:rPr>
                <w:rFonts w:ascii="GHEA Grapalat" w:hAnsi="GHEA Grapalat"/>
                <w:sz w:val="14"/>
                <w:szCs w:val="14"/>
              </w:rPr>
              <w:t>4</w:t>
            </w:r>
            <w:r w:rsidR="00833490"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="00833490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B31A57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06.04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B31A57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B31A57" w:rsidRPr="00B31A57">
              <w:rPr>
                <w:rFonts w:ascii="Arial Unicode" w:hAnsi="Arial Unicode" w:cs="Sylfaen"/>
                <w:sz w:val="14"/>
                <w:szCs w:val="14"/>
              </w:rPr>
              <w:t>07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B31A57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B31A57" w:rsidRPr="00B31A57">
              <w:rPr>
                <w:rFonts w:ascii="Arial Unicode" w:hAnsi="Arial Unicode" w:cs="Sylfaen"/>
                <w:sz w:val="14"/>
                <w:szCs w:val="14"/>
              </w:rPr>
              <w:t>4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B31A57" w:rsidRDefault="00B31A57" w:rsidP="00B31A57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08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B31A57" w:rsidP="00B31A57"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08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340A1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340A1" w:rsidRPr="00B31A57" w:rsidRDefault="00B31A57" w:rsidP="00C21FB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340A1" w:rsidRPr="00B340A1" w:rsidRDefault="00B31A57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 Кепитл&gt;&gt;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340A1" w:rsidRPr="00B31A57" w:rsidRDefault="00B340A1" w:rsidP="0018723B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B340A1">
              <w:rPr>
                <w:rFonts w:ascii="Arial Unicode" w:hAnsi="Arial Unicode"/>
                <w:sz w:val="16"/>
                <w:szCs w:val="16"/>
              </w:rPr>
              <w:t>НММЦ-ОКПТ-20/</w:t>
            </w:r>
            <w:r w:rsidR="00B31A57">
              <w:rPr>
                <w:rFonts w:ascii="Arial Unicode" w:hAnsi="Arial Unicode"/>
                <w:sz w:val="16"/>
                <w:szCs w:val="16"/>
                <w:lang w:val="en-US"/>
              </w:rPr>
              <w:t>46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340A1" w:rsidRPr="00780ACD" w:rsidRDefault="00B31A57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08</w:t>
            </w:r>
            <w:r>
              <w:rPr>
                <w:rFonts w:ascii="Arial Unicode" w:hAnsi="Arial Unicode"/>
                <w:sz w:val="16"/>
                <w:szCs w:val="16"/>
              </w:rPr>
              <w:t>.0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  <w:r w:rsidR="00B340A1">
              <w:rPr>
                <w:rFonts w:ascii="Arial Unicode" w:hAnsi="Arial Unicode"/>
                <w:sz w:val="16"/>
                <w:szCs w:val="16"/>
              </w:rPr>
              <w:t>.2020</w:t>
            </w:r>
            <w:r w:rsidR="00B340A1"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="00B340A1"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340A1" w:rsidRPr="00780ACD" w:rsidRDefault="00C73017" w:rsidP="00C21FB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за </w:t>
            </w:r>
            <w:r w:rsidRPr="008E08AE">
              <w:rPr>
                <w:rFonts w:ascii="Arial Unicode" w:hAnsi="Arial Unicode" w:cs="Arial Unicode"/>
                <w:color w:val="000000"/>
                <w:sz w:val="16"/>
                <w:szCs w:val="16"/>
              </w:rPr>
              <w:t>18</w:t>
            </w:r>
            <w:r w:rsidRPr="00055F51">
              <w:rPr>
                <w:rFonts w:ascii="Arial Unicode" w:hAnsi="Arial Unicode" w:cs="Arial Unicode"/>
                <w:color w:val="000000"/>
                <w:sz w:val="16"/>
                <w:szCs w:val="16"/>
              </w:rPr>
              <w:t>0 дней со дня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340A1" w:rsidRPr="00B340A1" w:rsidRDefault="00B340A1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340A1" w:rsidRPr="002C1BB5" w:rsidRDefault="00B340A1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340A1" w:rsidRPr="00780ACD" w:rsidRDefault="00C73017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66</w:t>
            </w:r>
            <w:r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00</w:t>
            </w:r>
            <w:r w:rsidR="00B340A1" w:rsidRPr="00780ACD">
              <w:rPr>
                <w:rFonts w:ascii="Arial Unicode" w:hAnsi="Arial Unicode"/>
                <w:sz w:val="16"/>
                <w:szCs w:val="16"/>
              </w:rPr>
              <w:t>0 000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73017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017" w:rsidRPr="00B31A57" w:rsidRDefault="00C73017" w:rsidP="0004656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017" w:rsidRPr="00B340A1" w:rsidRDefault="00C73017" w:rsidP="0004656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 Кепитл&gt;&gt;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017" w:rsidRDefault="00C73017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Г.Кочара  16/6 , д. 28,  /служ./,</w:t>
            </w:r>
          </w:p>
          <w:p w:rsidR="00C73017" w:rsidRDefault="00C73017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тел. 091-22-84-40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017" w:rsidRPr="005416F8" w:rsidRDefault="00C73017" w:rsidP="0004656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8" w:history="1">
              <w:r w:rsidRPr="00D87F24">
                <w:rPr>
                  <w:rStyle w:val="af"/>
                  <w:rFonts w:ascii="Arial Unicode" w:hAnsi="Arial Unicode" w:cs="Arial"/>
                  <w:sz w:val="16"/>
                  <w:szCs w:val="16"/>
                  <w:lang w:val="es-ES"/>
                </w:rPr>
                <w:t>medcapital.armeniallc@gmail.com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017" w:rsidRPr="00373E31" w:rsidRDefault="00C73017" w:rsidP="0004656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1150013845575550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017" w:rsidRPr="005416F8" w:rsidRDefault="00C73017" w:rsidP="0004656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00213155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2207E1" w:rsidRDefault="00816CFC" w:rsidP="00287F72">
            <w:pPr>
              <w:ind w:left="360"/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lastRenderedPageBreak/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367F1"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B279D6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94F" w:rsidRDefault="007C194F">
      <w:r>
        <w:separator/>
      </w:r>
    </w:p>
  </w:endnote>
  <w:endnote w:type="continuationSeparator" w:id="0">
    <w:p w:rsidR="007C194F" w:rsidRDefault="007C1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3422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3422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7301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94F" w:rsidRDefault="007C194F">
      <w:r>
        <w:separator/>
      </w:r>
    </w:p>
  </w:footnote>
  <w:footnote w:type="continuationSeparator" w:id="0">
    <w:p w:rsidR="007C194F" w:rsidRDefault="007C194F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22B1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9782C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194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676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18C5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279D6"/>
    <w:rsid w:val="00B31A57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7301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character" w:customStyle="1" w:styleId="tlid-translationtranslation">
    <w:name w:val="tlid-translation translation"/>
    <w:basedOn w:val="a0"/>
    <w:uiPriority w:val="99"/>
    <w:rsid w:val="00996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capital.armeniall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1952-0A40-4C05-B690-D66D1B85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303</cp:revision>
  <cp:lastPrinted>2019-10-14T08:51:00Z</cp:lastPrinted>
  <dcterms:created xsi:type="dcterms:W3CDTF">2018-08-09T07:28:00Z</dcterms:created>
  <dcterms:modified xsi:type="dcterms:W3CDTF">2020-04-08T07:45:00Z</dcterms:modified>
</cp:coreProperties>
</file>